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29A" w:rsidRPr="00AF418D" w:rsidRDefault="0005129A" w:rsidP="0005129A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Unitatea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școlară</w:t>
      </w:r>
      <w:proofErr w:type="spellEnd"/>
      <w:r w:rsidRPr="00AF418D">
        <w:rPr>
          <w:rFonts w:ascii="Calibri" w:hAnsi="Calibri"/>
          <w:sz w:val="20"/>
          <w:szCs w:val="20"/>
        </w:rPr>
        <w:t xml:space="preserve">: ..............................................................                               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</w:t>
      </w:r>
      <w:r w:rsidRPr="00AF418D">
        <w:rPr>
          <w:rFonts w:ascii="Calibri" w:hAnsi="Calibri"/>
          <w:sz w:val="20"/>
          <w:szCs w:val="20"/>
        </w:rPr>
        <w:t xml:space="preserve">    </w:t>
      </w:r>
      <w:r>
        <w:rPr>
          <w:rFonts w:ascii="Calibri" w:hAnsi="Calibri"/>
          <w:sz w:val="20"/>
          <w:szCs w:val="20"/>
        </w:rPr>
        <w:t xml:space="preserve">                         </w:t>
      </w:r>
      <w:r w:rsidRPr="00AF418D">
        <w:rPr>
          <w:rFonts w:ascii="Calibri" w:hAnsi="Calibri"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Avizat</w:t>
      </w:r>
      <w:proofErr w:type="spellEnd"/>
      <w:r w:rsidRPr="00AF418D">
        <w:rPr>
          <w:rFonts w:ascii="Calibri" w:hAnsi="Calibri"/>
          <w:sz w:val="20"/>
          <w:szCs w:val="20"/>
        </w:rPr>
        <w:t>:</w:t>
      </w:r>
    </w:p>
    <w:p w:rsidR="0005129A" w:rsidRPr="00AF418D" w:rsidRDefault="0005129A" w:rsidP="0005129A">
      <w:pPr>
        <w:rPr>
          <w:rFonts w:ascii="Calibri" w:hAnsi="Calibri"/>
          <w:b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Profesor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..........................................................................                                                                                                            </w:t>
      </w:r>
      <w:r>
        <w:rPr>
          <w:rFonts w:ascii="Calibri" w:hAnsi="Calibri"/>
          <w:sz w:val="20"/>
          <w:szCs w:val="20"/>
        </w:rPr>
        <w:t xml:space="preserve">                                                    </w:t>
      </w:r>
      <w:r w:rsidRPr="00AF418D">
        <w:rPr>
          <w:rFonts w:ascii="Calibri" w:hAnsi="Calibri"/>
          <w:sz w:val="20"/>
          <w:szCs w:val="20"/>
        </w:rPr>
        <w:t xml:space="preserve">    Director /   </w:t>
      </w:r>
      <w:proofErr w:type="spellStart"/>
      <w:r w:rsidRPr="00AF418D">
        <w:rPr>
          <w:rFonts w:ascii="Calibri" w:hAnsi="Calibri"/>
          <w:sz w:val="20"/>
          <w:szCs w:val="20"/>
        </w:rPr>
        <w:t>Responsabil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comisie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metodică</w:t>
      </w:r>
      <w:proofErr w:type="spellEnd"/>
      <w:r w:rsidRPr="00AF418D">
        <w:rPr>
          <w:rFonts w:ascii="Calibri" w:hAnsi="Calibri"/>
          <w:sz w:val="20"/>
          <w:szCs w:val="20"/>
        </w:rPr>
        <w:t>,</w:t>
      </w:r>
    </w:p>
    <w:p w:rsidR="0005129A" w:rsidRPr="00AF418D" w:rsidRDefault="0005129A" w:rsidP="0005129A">
      <w:pPr>
        <w:rPr>
          <w:rFonts w:ascii="Calibri" w:hAnsi="Calibri"/>
          <w:sz w:val="20"/>
          <w:szCs w:val="20"/>
        </w:rPr>
      </w:pPr>
      <w:r w:rsidRPr="00AF418D">
        <w:rPr>
          <w:rFonts w:ascii="Calibri" w:hAnsi="Calibri"/>
          <w:bCs/>
          <w:sz w:val="20"/>
          <w:szCs w:val="20"/>
        </w:rPr>
        <w:t xml:space="preserve">Aria </w:t>
      </w:r>
      <w:proofErr w:type="spellStart"/>
      <w:r w:rsidRPr="00AF418D">
        <w:rPr>
          <w:rFonts w:ascii="Calibri" w:hAnsi="Calibri"/>
          <w:bCs/>
          <w:sz w:val="20"/>
          <w:szCs w:val="20"/>
        </w:rPr>
        <w:t>curriculară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r w:rsidRPr="00AF418D">
        <w:rPr>
          <w:rFonts w:ascii="Calibri" w:hAnsi="Calibri"/>
          <w:b/>
          <w:sz w:val="20"/>
          <w:szCs w:val="20"/>
        </w:rPr>
        <w:t>Om</w:t>
      </w:r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b/>
          <w:sz w:val="20"/>
          <w:szCs w:val="20"/>
        </w:rPr>
        <w:t>societate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     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05129A" w:rsidRDefault="0005129A" w:rsidP="0005129A">
      <w:pPr>
        <w:rPr>
          <w:rFonts w:ascii="Calibri" w:hAnsi="Calibri"/>
          <w:sz w:val="20"/>
          <w:szCs w:val="20"/>
        </w:rPr>
      </w:pPr>
      <w:proofErr w:type="spellStart"/>
      <w:r w:rsidRPr="00AF418D">
        <w:rPr>
          <w:rFonts w:ascii="Calibri" w:hAnsi="Calibri"/>
          <w:bCs/>
          <w:sz w:val="20"/>
          <w:szCs w:val="20"/>
        </w:rPr>
        <w:t>Disciplina</w:t>
      </w:r>
      <w:proofErr w:type="spellEnd"/>
      <w:r w:rsidRPr="00AF418D">
        <w:rPr>
          <w:rFonts w:ascii="Calibri" w:hAnsi="Calibri"/>
          <w:bCs/>
          <w:sz w:val="20"/>
          <w:szCs w:val="20"/>
        </w:rPr>
        <w:t>:</w:t>
      </w:r>
      <w:r w:rsidRPr="00AF418D">
        <w:rPr>
          <w:rFonts w:ascii="Calibri" w:hAnsi="Calibri"/>
          <w:sz w:val="20"/>
          <w:szCs w:val="20"/>
        </w:rPr>
        <w:t xml:space="preserve">  </w:t>
      </w:r>
      <w:proofErr w:type="spellStart"/>
      <w:r w:rsidRPr="00AF418D">
        <w:rPr>
          <w:rFonts w:ascii="Calibri" w:hAnsi="Calibri"/>
          <w:b/>
          <w:sz w:val="20"/>
          <w:szCs w:val="20"/>
        </w:rPr>
        <w:t>Geografie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    </w:t>
      </w:r>
      <w:proofErr w:type="spellStart"/>
      <w:r w:rsidRPr="00AF418D">
        <w:rPr>
          <w:rFonts w:ascii="Calibri" w:hAnsi="Calibri"/>
          <w:sz w:val="20"/>
          <w:szCs w:val="20"/>
        </w:rPr>
        <w:t>Clasa</w:t>
      </w:r>
      <w:proofErr w:type="spellEnd"/>
      <w:r w:rsidRPr="00AF418D">
        <w:rPr>
          <w:rFonts w:ascii="Calibri" w:hAnsi="Calibri"/>
          <w:sz w:val="20"/>
          <w:szCs w:val="20"/>
        </w:rPr>
        <w:t xml:space="preserve"> a </w:t>
      </w:r>
      <w:r w:rsidRPr="00AF418D">
        <w:rPr>
          <w:rFonts w:ascii="Calibri" w:hAnsi="Calibri"/>
          <w:b/>
          <w:sz w:val="20"/>
          <w:szCs w:val="20"/>
        </w:rPr>
        <w:t>X</w:t>
      </w:r>
      <w:r>
        <w:rPr>
          <w:rFonts w:ascii="Calibri" w:hAnsi="Calibri"/>
          <w:b/>
          <w:sz w:val="20"/>
          <w:szCs w:val="20"/>
        </w:rPr>
        <w:t>II</w:t>
      </w:r>
      <w:r w:rsidRPr="00AF418D">
        <w:rPr>
          <w:rFonts w:ascii="Calibri" w:hAnsi="Calibri"/>
          <w:sz w:val="20"/>
          <w:szCs w:val="20"/>
        </w:rPr>
        <w:t>-</w:t>
      </w:r>
      <w:proofErr w:type="gramStart"/>
      <w:r w:rsidRPr="00AF418D">
        <w:rPr>
          <w:rFonts w:ascii="Calibri" w:hAnsi="Calibri"/>
          <w:sz w:val="20"/>
          <w:szCs w:val="20"/>
        </w:rPr>
        <w:t>a ....</w:t>
      </w:r>
      <w:proofErr w:type="gramEnd"/>
    </w:p>
    <w:p w:rsidR="0005129A" w:rsidRPr="00CB7A2A" w:rsidRDefault="0005129A" w:rsidP="0005129A">
      <w:pPr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                    </w:t>
      </w:r>
      <w:r w:rsidRPr="00CB7A2A">
        <w:rPr>
          <w:rFonts w:ascii="Calibri" w:hAnsi="Calibri"/>
          <w:sz w:val="20"/>
          <w:szCs w:val="20"/>
        </w:rPr>
        <w:t xml:space="preserve">Europa – </w:t>
      </w:r>
      <w:proofErr w:type="spellStart"/>
      <w:r w:rsidRPr="00CB7A2A">
        <w:rPr>
          <w:rFonts w:ascii="Calibri" w:hAnsi="Calibri"/>
          <w:sz w:val="20"/>
          <w:szCs w:val="20"/>
        </w:rPr>
        <w:t>România</w:t>
      </w:r>
      <w:proofErr w:type="spellEnd"/>
      <w:r w:rsidRPr="00CB7A2A">
        <w:rPr>
          <w:rFonts w:ascii="Calibri" w:hAnsi="Calibri"/>
          <w:sz w:val="20"/>
          <w:szCs w:val="20"/>
        </w:rPr>
        <w:t xml:space="preserve"> – </w:t>
      </w:r>
      <w:proofErr w:type="spellStart"/>
      <w:r w:rsidRPr="00CB7A2A">
        <w:rPr>
          <w:rFonts w:ascii="Calibri" w:hAnsi="Calibri"/>
          <w:sz w:val="20"/>
          <w:szCs w:val="20"/>
        </w:rPr>
        <w:t>Uniunea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Europeană</w:t>
      </w:r>
      <w:proofErr w:type="spellEnd"/>
      <w:r w:rsidRPr="00CB7A2A">
        <w:rPr>
          <w:rFonts w:ascii="Calibri" w:hAnsi="Calibri"/>
          <w:sz w:val="20"/>
          <w:szCs w:val="20"/>
        </w:rPr>
        <w:t xml:space="preserve">. </w:t>
      </w:r>
      <w:proofErr w:type="spellStart"/>
      <w:r w:rsidRPr="00CB7A2A">
        <w:rPr>
          <w:rFonts w:ascii="Calibri" w:hAnsi="Calibri"/>
          <w:sz w:val="20"/>
          <w:szCs w:val="20"/>
        </w:rPr>
        <w:t>Probleme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  <w:proofErr w:type="spellStart"/>
      <w:r w:rsidRPr="00CB7A2A">
        <w:rPr>
          <w:rFonts w:ascii="Calibri" w:hAnsi="Calibri"/>
          <w:sz w:val="20"/>
          <w:szCs w:val="20"/>
        </w:rPr>
        <w:t>fundamentale</w:t>
      </w:r>
      <w:proofErr w:type="spellEnd"/>
      <w:r w:rsidRPr="00CB7A2A">
        <w:rPr>
          <w:rFonts w:ascii="Calibri" w:hAnsi="Calibri"/>
          <w:sz w:val="20"/>
          <w:szCs w:val="20"/>
        </w:rPr>
        <w:t xml:space="preserve"> </w:t>
      </w:r>
    </w:p>
    <w:p w:rsidR="0005129A" w:rsidRDefault="0005129A" w:rsidP="0005129A">
      <w:pPr>
        <w:rPr>
          <w:rFonts w:ascii="Calibri" w:hAnsi="Calibri"/>
          <w:i/>
          <w:sz w:val="20"/>
          <w:szCs w:val="20"/>
        </w:rPr>
      </w:pPr>
      <w:r w:rsidRPr="00AF418D">
        <w:rPr>
          <w:rFonts w:ascii="Calibri" w:hAnsi="Calibri"/>
          <w:sz w:val="20"/>
          <w:szCs w:val="20"/>
        </w:rPr>
        <w:t xml:space="preserve">Nr. ore:  </w:t>
      </w:r>
      <w:r w:rsidRPr="00AF418D">
        <w:rPr>
          <w:rFonts w:ascii="Calibri" w:hAnsi="Calibri"/>
          <w:b/>
          <w:sz w:val="20"/>
          <w:szCs w:val="20"/>
        </w:rPr>
        <w:t xml:space="preserve">1 </w:t>
      </w:r>
      <w:proofErr w:type="spellStart"/>
      <w:r w:rsidRPr="00AF418D">
        <w:rPr>
          <w:rFonts w:ascii="Calibri" w:hAnsi="Calibri"/>
          <w:b/>
          <w:sz w:val="20"/>
          <w:szCs w:val="20"/>
        </w:rPr>
        <w:t>oră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/</w:t>
      </w:r>
      <w:proofErr w:type="spellStart"/>
      <w:r w:rsidRPr="00AF418D">
        <w:rPr>
          <w:rFonts w:ascii="Calibri" w:hAnsi="Calibri"/>
          <w:b/>
          <w:sz w:val="20"/>
          <w:szCs w:val="20"/>
        </w:rPr>
        <w:t>săpt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. </w:t>
      </w:r>
      <w:r>
        <w:rPr>
          <w:rFonts w:ascii="Calibri" w:hAnsi="Calibri"/>
          <w:b/>
          <w:sz w:val="20"/>
          <w:szCs w:val="20"/>
        </w:rPr>
        <w:t xml:space="preserve"> </w:t>
      </w:r>
      <w:r w:rsidRPr="00AF418D">
        <w:rPr>
          <w:rFonts w:ascii="Calibri" w:hAnsi="Calibri"/>
          <w:sz w:val="20"/>
          <w:szCs w:val="20"/>
        </w:rPr>
        <w:t>(TC)</w:t>
      </w:r>
      <w:r w:rsidRPr="00AF418D">
        <w:rPr>
          <w:rFonts w:ascii="Calibri" w:hAnsi="Calibri"/>
          <w:b/>
          <w:sz w:val="20"/>
          <w:szCs w:val="20"/>
        </w:rPr>
        <w:t xml:space="preserve">  </w:t>
      </w:r>
      <w:r w:rsidRPr="00AF418D">
        <w:rPr>
          <w:rFonts w:ascii="Calibri" w:hAnsi="Calibri"/>
          <w:sz w:val="20"/>
          <w:szCs w:val="20"/>
        </w:rPr>
        <w:t xml:space="preserve">× 35 </w:t>
      </w:r>
      <w:proofErr w:type="spellStart"/>
      <w:r w:rsidRPr="00AF418D">
        <w:rPr>
          <w:rFonts w:ascii="Calibri" w:hAnsi="Calibri"/>
          <w:sz w:val="20"/>
          <w:szCs w:val="20"/>
        </w:rPr>
        <w:t>săptămâni</w:t>
      </w:r>
      <w:proofErr w:type="spellEnd"/>
      <w:r w:rsidRPr="00AF418D">
        <w:rPr>
          <w:rFonts w:ascii="Calibri" w:hAnsi="Calibri"/>
          <w:b/>
          <w:sz w:val="20"/>
          <w:szCs w:val="20"/>
        </w:rPr>
        <w:t xml:space="preserve">  </w:t>
      </w:r>
    </w:p>
    <w:p w:rsidR="0005129A" w:rsidRPr="00E96204" w:rsidRDefault="0005129A" w:rsidP="0005129A">
      <w:pPr>
        <w:rPr>
          <w:rFonts w:ascii="Calibri" w:hAnsi="Calibri"/>
          <w:i/>
          <w:sz w:val="20"/>
          <w:szCs w:val="20"/>
        </w:rPr>
      </w:pPr>
      <w:proofErr w:type="spellStart"/>
      <w:r w:rsidRPr="00AF418D">
        <w:rPr>
          <w:rFonts w:ascii="Calibri" w:hAnsi="Calibri"/>
          <w:sz w:val="20"/>
          <w:szCs w:val="20"/>
        </w:rPr>
        <w:t>Anul</w:t>
      </w:r>
      <w:proofErr w:type="spellEnd"/>
      <w:r w:rsidRPr="00AF418D">
        <w:rPr>
          <w:rFonts w:ascii="Calibri" w:hAnsi="Calibri"/>
          <w:sz w:val="20"/>
          <w:szCs w:val="20"/>
        </w:rPr>
        <w:t xml:space="preserve"> </w:t>
      </w:r>
      <w:proofErr w:type="spellStart"/>
      <w:r w:rsidRPr="00AF418D">
        <w:rPr>
          <w:rFonts w:ascii="Calibri" w:hAnsi="Calibri"/>
          <w:sz w:val="20"/>
          <w:szCs w:val="20"/>
        </w:rPr>
        <w:t>şcolar</w:t>
      </w:r>
      <w:proofErr w:type="spellEnd"/>
      <w:r w:rsidRPr="00AF418D">
        <w:rPr>
          <w:rFonts w:ascii="Calibri" w:hAnsi="Calibri"/>
          <w:sz w:val="20"/>
          <w:szCs w:val="20"/>
        </w:rPr>
        <w:t xml:space="preserve">:  </w:t>
      </w:r>
      <w:r w:rsidRPr="00AF418D">
        <w:rPr>
          <w:rFonts w:ascii="Calibri" w:hAnsi="Calibri"/>
          <w:b/>
          <w:sz w:val="20"/>
          <w:szCs w:val="20"/>
        </w:rPr>
        <w:t>2015 - 2016</w:t>
      </w:r>
      <w:r w:rsidRPr="00AF418D">
        <w:rPr>
          <w:rFonts w:ascii="Calibri" w:hAnsi="Calibri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5129A" w:rsidRPr="00AF418D" w:rsidRDefault="0005129A" w:rsidP="0005129A">
      <w:pPr>
        <w:rPr>
          <w:rFonts w:ascii="Calibri" w:hAnsi="Calibri"/>
          <w:b/>
          <w:sz w:val="18"/>
          <w:szCs w:val="18"/>
          <w:lang w:val="ro-RO"/>
        </w:rPr>
      </w:pPr>
    </w:p>
    <w:p w:rsidR="0005129A" w:rsidRDefault="0005129A" w:rsidP="0005129A">
      <w:pPr>
        <w:jc w:val="center"/>
        <w:rPr>
          <w:rFonts w:ascii="Calibri" w:hAnsi="Calibri"/>
          <w:sz w:val="22"/>
          <w:szCs w:val="22"/>
          <w:lang w:val="it-IT"/>
        </w:rPr>
      </w:pPr>
      <w:r w:rsidRPr="007E0949">
        <w:rPr>
          <w:rFonts w:ascii="Calibri" w:hAnsi="Calibri"/>
          <w:sz w:val="22"/>
          <w:szCs w:val="22"/>
          <w:lang w:val="it-IT"/>
        </w:rPr>
        <w:t>Proiectarea unit</w:t>
      </w:r>
      <w:r w:rsidRPr="007E0949">
        <w:rPr>
          <w:rFonts w:ascii="Calibri" w:hAnsi="Calibri"/>
          <w:sz w:val="22"/>
          <w:szCs w:val="22"/>
          <w:lang w:val="ro-RO"/>
        </w:rPr>
        <w:t>ă</w:t>
      </w:r>
      <w:r w:rsidRPr="007E0949">
        <w:rPr>
          <w:rFonts w:ascii="Calibri" w:hAnsi="Calibri"/>
          <w:sz w:val="22"/>
          <w:szCs w:val="22"/>
          <w:lang w:val="it-IT"/>
        </w:rPr>
        <w:t>ţi</w:t>
      </w:r>
      <w:r>
        <w:rPr>
          <w:rFonts w:ascii="Calibri" w:hAnsi="Calibri"/>
          <w:sz w:val="22"/>
          <w:szCs w:val="22"/>
          <w:lang w:val="it-IT"/>
        </w:rPr>
        <w:t>i</w:t>
      </w:r>
      <w:r w:rsidRPr="007E0949">
        <w:rPr>
          <w:rFonts w:ascii="Calibri" w:hAnsi="Calibri"/>
          <w:sz w:val="22"/>
          <w:szCs w:val="22"/>
          <w:lang w:val="it-IT"/>
        </w:rPr>
        <w:t xml:space="preserve"> de învăţare </w:t>
      </w:r>
      <w:bookmarkStart w:id="0" w:name="_GoBack"/>
      <w:bookmarkEnd w:id="0"/>
    </w:p>
    <w:p w:rsidR="0005129A" w:rsidRPr="00FB479B" w:rsidRDefault="0005129A" w:rsidP="0005129A">
      <w:pPr>
        <w:pStyle w:val="Heading4"/>
        <w:numPr>
          <w:ilvl w:val="0"/>
          <w:numId w:val="1"/>
        </w:numPr>
        <w:spacing w:before="0" w:after="0"/>
        <w:jc w:val="center"/>
        <w:rPr>
          <w:rFonts w:ascii="Calibri" w:hAnsi="Calibri"/>
          <w:b w:val="0"/>
          <w:sz w:val="22"/>
          <w:szCs w:val="22"/>
        </w:rPr>
      </w:pPr>
      <w:r w:rsidRPr="00FB479B">
        <w:rPr>
          <w:rFonts w:ascii="Calibri" w:hAnsi="Calibri"/>
          <w:b w:val="0"/>
          <w:sz w:val="22"/>
          <w:szCs w:val="22"/>
        </w:rPr>
        <w:t>EUROPA  ȘI ROMÂNIA – ELEMENTE GEOGRAFICE DE BAZĂ</w:t>
      </w:r>
    </w:p>
    <w:p w:rsidR="0005129A" w:rsidRPr="00006CF4" w:rsidRDefault="0005129A" w:rsidP="00B05B95">
      <w:pPr>
        <w:pStyle w:val="Heading4"/>
        <w:spacing w:before="0" w:after="0"/>
        <w:jc w:val="center"/>
        <w:rPr>
          <w:rFonts w:ascii="Calibri" w:hAnsi="Calibri"/>
          <w:sz w:val="22"/>
          <w:szCs w:val="22"/>
        </w:rPr>
      </w:pPr>
      <w:r w:rsidRPr="00006CF4">
        <w:rPr>
          <w:rFonts w:ascii="Calibri" w:hAnsi="Calibri"/>
          <w:sz w:val="22"/>
          <w:szCs w:val="22"/>
        </w:rPr>
        <w:t>II. Europa și România – geografie umană</w:t>
      </w:r>
    </w:p>
    <w:p w:rsidR="0005129A" w:rsidRDefault="0005129A" w:rsidP="0005129A">
      <w:pPr>
        <w:shd w:val="clear" w:color="auto" w:fill="FFFFFF"/>
        <w:ind w:right="-29"/>
        <w:jc w:val="both"/>
        <w:rPr>
          <w:rFonts w:ascii="Calibri" w:hAnsi="Calibri"/>
          <w:color w:val="424242"/>
          <w:spacing w:val="-1"/>
          <w:sz w:val="20"/>
          <w:szCs w:val="20"/>
        </w:rPr>
      </w:pPr>
    </w:p>
    <w:p w:rsidR="0005129A" w:rsidRPr="00D9507C" w:rsidRDefault="0005129A" w:rsidP="0005129A">
      <w:pPr>
        <w:shd w:val="clear" w:color="auto" w:fill="FFFFFF"/>
        <w:ind w:right="-29"/>
        <w:jc w:val="both"/>
        <w:rPr>
          <w:rFonts w:ascii="Calibri" w:hAnsi="Calibri"/>
          <w:i/>
          <w:sz w:val="20"/>
          <w:szCs w:val="20"/>
          <w:lang w:val="it-IT"/>
        </w:rPr>
      </w:pP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Manualul</w:t>
      </w:r>
      <w:proofErr w:type="spellEnd"/>
      <w:r w:rsidRPr="00E77A2C">
        <w:rPr>
          <w:rFonts w:ascii="Calibri" w:hAnsi="Calibri"/>
          <w:color w:val="424242"/>
          <w:spacing w:val="-1"/>
          <w:sz w:val="20"/>
          <w:szCs w:val="20"/>
        </w:rPr>
        <w:t xml:space="preserve"> </w:t>
      </w:r>
      <w:proofErr w:type="spellStart"/>
      <w:r w:rsidRPr="00E77A2C">
        <w:rPr>
          <w:rFonts w:ascii="Calibri" w:hAnsi="Calibri"/>
          <w:color w:val="424242"/>
          <w:spacing w:val="-1"/>
          <w:sz w:val="20"/>
          <w:szCs w:val="20"/>
        </w:rPr>
        <w:t>utilizat</w:t>
      </w:r>
      <w:proofErr w:type="spellEnd"/>
      <w:proofErr w:type="gramStart"/>
      <w:r w:rsidRPr="00B15BF6">
        <w:rPr>
          <w:rFonts w:ascii="Calibri" w:hAnsi="Calibri"/>
          <w:color w:val="424242"/>
          <w:spacing w:val="-1"/>
          <w:sz w:val="20"/>
          <w:szCs w:val="20"/>
        </w:rPr>
        <w:t>:  …………………………………………………………………………………………………..</w:t>
      </w:r>
      <w:proofErr w:type="gramEnd"/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Calibri" w:hAnsi="Calibri"/>
          <w:color w:val="424242"/>
          <w:spacing w:val="-1"/>
          <w:sz w:val="20"/>
          <w:szCs w:val="20"/>
        </w:rPr>
        <w:t xml:space="preserve">                                 </w:t>
      </w:r>
      <w:r w:rsidRPr="00B15BF6">
        <w:rPr>
          <w:rFonts w:ascii="Calibri" w:hAnsi="Calibri"/>
          <w:color w:val="424242"/>
          <w:spacing w:val="-1"/>
          <w:sz w:val="20"/>
          <w:szCs w:val="20"/>
        </w:rPr>
        <w:t xml:space="preserve">    </w:t>
      </w:r>
      <w:r w:rsidRPr="00BD09CC">
        <w:rPr>
          <w:rFonts w:ascii="Calibri" w:hAnsi="Calibri"/>
          <w:sz w:val="20"/>
          <w:szCs w:val="20"/>
          <w:lang w:val="it-IT"/>
        </w:rPr>
        <w:t>Buget de timp:</w:t>
      </w:r>
      <w:r w:rsidRPr="00E77A2C">
        <w:rPr>
          <w:rFonts w:ascii="Calibri" w:hAnsi="Calibri"/>
          <w:b/>
          <w:sz w:val="20"/>
          <w:szCs w:val="20"/>
          <w:lang w:val="it-IT"/>
        </w:rPr>
        <w:t xml:space="preserve"> </w:t>
      </w:r>
      <w:r>
        <w:rPr>
          <w:rFonts w:ascii="Calibri" w:hAnsi="Calibri"/>
          <w:b/>
          <w:sz w:val="20"/>
          <w:szCs w:val="20"/>
          <w:lang w:val="it-IT"/>
        </w:rPr>
        <w:t xml:space="preserve"> </w:t>
      </w:r>
      <w:r w:rsidR="00B05B95">
        <w:rPr>
          <w:rFonts w:ascii="Calibri" w:hAnsi="Calibri"/>
          <w:b/>
          <w:sz w:val="20"/>
          <w:szCs w:val="20"/>
          <w:lang w:val="it-IT"/>
        </w:rPr>
        <w:t>7</w:t>
      </w:r>
      <w:r w:rsidRPr="00BD09CC">
        <w:rPr>
          <w:rFonts w:ascii="Calibri" w:hAnsi="Calibri"/>
          <w:b/>
          <w:sz w:val="22"/>
          <w:szCs w:val="22"/>
          <w:lang w:val="it-IT"/>
        </w:rPr>
        <w:t xml:space="preserve"> ore </w:t>
      </w:r>
    </w:p>
    <w:p w:rsidR="0005129A" w:rsidRPr="005447FE" w:rsidRDefault="005447FE" w:rsidP="005447FE">
      <w:pPr>
        <w:rPr>
          <w:sz w:val="22"/>
          <w:szCs w:val="22"/>
          <w:lang w:val="it-IT"/>
        </w:rPr>
      </w:pPr>
      <w:r w:rsidRPr="005447FE">
        <w:rPr>
          <w:rFonts w:ascii="Calibri" w:hAnsi="Calibri"/>
          <w:sz w:val="22"/>
          <w:szCs w:val="22"/>
        </w:rPr>
        <w:t xml:space="preserve">                                                                  </w:t>
      </w:r>
      <w:r>
        <w:rPr>
          <w:rFonts w:ascii="Calibri" w:hAnsi="Calibr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  <w:r w:rsidRPr="005447FE">
        <w:rPr>
          <w:rFonts w:ascii="Calibri" w:hAnsi="Calibri"/>
          <w:sz w:val="22"/>
          <w:szCs w:val="22"/>
        </w:rPr>
        <w:t xml:space="preserve">   </w:t>
      </w:r>
      <w:r>
        <w:rPr>
          <w:rFonts w:ascii="Calibri" w:hAnsi="Calibri"/>
          <w:b/>
          <w:sz w:val="22"/>
          <w:szCs w:val="22"/>
        </w:rPr>
        <w:t xml:space="preserve"> </w:t>
      </w:r>
      <w:r w:rsidRPr="005447FE">
        <w:rPr>
          <w:rFonts w:ascii="Calibri" w:hAnsi="Calibri"/>
          <w:b/>
          <w:sz w:val="22"/>
          <w:szCs w:val="22"/>
        </w:rPr>
        <w:t>8 -14</w:t>
      </w:r>
      <w:r w:rsidRPr="005447FE">
        <w:rPr>
          <w:rFonts w:ascii="Calibri" w:hAnsi="Calibri"/>
          <w:sz w:val="22"/>
          <w:szCs w:val="22"/>
        </w:rPr>
        <w:t xml:space="preserve"> / 2.11 -18.12.2015</w:t>
      </w:r>
    </w:p>
    <w:p w:rsidR="00DF1B51" w:rsidRPr="001A4A2C" w:rsidRDefault="00DF1B51" w:rsidP="00DF1B51">
      <w:pPr>
        <w:rPr>
          <w:sz w:val="18"/>
          <w:szCs w:val="18"/>
          <w:lang w:val="it-IT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5"/>
        <w:gridCol w:w="1260"/>
        <w:gridCol w:w="3496"/>
        <w:gridCol w:w="720"/>
        <w:gridCol w:w="2340"/>
        <w:gridCol w:w="14"/>
        <w:gridCol w:w="2313"/>
        <w:gridCol w:w="1188"/>
      </w:tblGrid>
      <w:tr w:rsidR="006E4344" w:rsidRPr="0071710D" w:rsidTr="006E4344">
        <w:trPr>
          <w:trHeight w:val="255"/>
          <w:jc w:val="center"/>
        </w:trPr>
        <w:tc>
          <w:tcPr>
            <w:tcW w:w="3685" w:type="dxa"/>
            <w:vMerge w:val="restart"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b/>
                <w:sz w:val="20"/>
                <w:szCs w:val="20"/>
              </w:rPr>
              <w:t>Conţinuturi</w:t>
            </w:r>
            <w:proofErr w:type="spellEnd"/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t>(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detalieri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programei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vMerge w:val="restart"/>
            <w:shd w:val="clear" w:color="auto" w:fill="F2F2F2" w:themeFill="background1" w:themeFillShade="F2"/>
            <w:vAlign w:val="center"/>
          </w:tcPr>
          <w:p w:rsidR="006E4344" w:rsidRPr="0071710D" w:rsidRDefault="006E4344" w:rsidP="005114D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b/>
                <w:sz w:val="20"/>
                <w:szCs w:val="20"/>
                <w:lang w:val="it-IT"/>
              </w:rPr>
              <w:t>Competențe</w:t>
            </w:r>
          </w:p>
          <w:p w:rsidR="006E4344" w:rsidRPr="0071710D" w:rsidRDefault="006E4344" w:rsidP="005114DE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1710D">
              <w:rPr>
                <w:rFonts w:ascii="Calibri" w:hAnsi="Calibri"/>
                <w:b/>
                <w:sz w:val="20"/>
                <w:szCs w:val="20"/>
                <w:lang w:val="it-IT"/>
              </w:rPr>
              <w:t>spec</w:t>
            </w:r>
            <w:proofErr w:type="spellStart"/>
            <w:r w:rsidRPr="0071710D">
              <w:rPr>
                <w:rFonts w:ascii="Calibri" w:hAnsi="Calibri"/>
                <w:b/>
                <w:sz w:val="20"/>
                <w:szCs w:val="20"/>
              </w:rPr>
              <w:t>ifice</w:t>
            </w:r>
            <w:proofErr w:type="spellEnd"/>
          </w:p>
        </w:tc>
        <w:tc>
          <w:tcPr>
            <w:tcW w:w="3496" w:type="dxa"/>
            <w:vMerge w:val="restart"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b/>
                <w:sz w:val="20"/>
                <w:szCs w:val="20"/>
              </w:rPr>
              <w:t>Activităţi</w:t>
            </w:r>
            <w:proofErr w:type="spellEnd"/>
            <w:r w:rsidRPr="0071710D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71710D">
              <w:rPr>
                <w:rFonts w:ascii="Calibri" w:hAnsi="Calibri"/>
                <w:b/>
                <w:sz w:val="20"/>
                <w:szCs w:val="20"/>
              </w:rPr>
              <w:t>învăţare</w:t>
            </w:r>
            <w:proofErr w:type="spellEnd"/>
          </w:p>
        </w:tc>
        <w:tc>
          <w:tcPr>
            <w:tcW w:w="720" w:type="dxa"/>
            <w:vMerge w:val="restart"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1710D">
              <w:rPr>
                <w:rFonts w:ascii="Calibri" w:hAnsi="Calibri"/>
                <w:b/>
                <w:sz w:val="20"/>
                <w:szCs w:val="20"/>
              </w:rPr>
              <w:t>Nr.</w:t>
            </w: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1710D">
              <w:rPr>
                <w:rFonts w:ascii="Calibri" w:hAnsi="Calibri"/>
                <w:b/>
                <w:sz w:val="20"/>
                <w:szCs w:val="20"/>
              </w:rPr>
              <w:t>ore</w:t>
            </w:r>
          </w:p>
        </w:tc>
        <w:tc>
          <w:tcPr>
            <w:tcW w:w="4667" w:type="dxa"/>
            <w:gridSpan w:val="3"/>
            <w:shd w:val="clear" w:color="auto" w:fill="F2F2F2" w:themeFill="background1" w:themeFillShade="F2"/>
            <w:vAlign w:val="center"/>
          </w:tcPr>
          <w:p w:rsidR="006E4344" w:rsidRPr="0071710D" w:rsidRDefault="006E4344" w:rsidP="006E434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b/>
                <w:sz w:val="20"/>
                <w:szCs w:val="20"/>
              </w:rPr>
              <w:t>Resurse</w:t>
            </w:r>
            <w:proofErr w:type="spellEnd"/>
          </w:p>
        </w:tc>
        <w:tc>
          <w:tcPr>
            <w:tcW w:w="1188" w:type="dxa"/>
            <w:vMerge w:val="restart"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b/>
                <w:sz w:val="20"/>
                <w:szCs w:val="20"/>
              </w:rPr>
              <w:t>Evaluare</w:t>
            </w:r>
            <w:proofErr w:type="spellEnd"/>
          </w:p>
        </w:tc>
      </w:tr>
      <w:tr w:rsidR="006E4344" w:rsidRPr="0071710D" w:rsidTr="006E4344">
        <w:trPr>
          <w:trHeight w:val="219"/>
          <w:jc w:val="center"/>
        </w:trPr>
        <w:tc>
          <w:tcPr>
            <w:tcW w:w="3685" w:type="dxa"/>
            <w:vMerge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F2F2F2" w:themeFill="background1" w:themeFillShade="F2"/>
            <w:vAlign w:val="center"/>
          </w:tcPr>
          <w:p w:rsidR="006E4344" w:rsidRPr="0071710D" w:rsidRDefault="006E4344" w:rsidP="005114DE">
            <w:pPr>
              <w:jc w:val="center"/>
              <w:rPr>
                <w:rFonts w:ascii="Calibri" w:hAnsi="Calibri"/>
                <w:b/>
                <w:sz w:val="20"/>
                <w:szCs w:val="20"/>
                <w:lang w:val="it-IT"/>
              </w:rPr>
            </w:pPr>
          </w:p>
        </w:tc>
        <w:tc>
          <w:tcPr>
            <w:tcW w:w="3496" w:type="dxa"/>
            <w:vMerge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720" w:type="dxa"/>
            <w:vMerge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2354" w:type="dxa"/>
            <w:gridSpan w:val="2"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procedurale</w:t>
            </w:r>
            <w:proofErr w:type="spellEnd"/>
          </w:p>
        </w:tc>
        <w:tc>
          <w:tcPr>
            <w:tcW w:w="2313" w:type="dxa"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materiale</w:t>
            </w:r>
            <w:proofErr w:type="spellEnd"/>
          </w:p>
        </w:tc>
        <w:tc>
          <w:tcPr>
            <w:tcW w:w="1188" w:type="dxa"/>
            <w:vMerge/>
            <w:shd w:val="clear" w:color="auto" w:fill="F2F2F2" w:themeFill="background1" w:themeFillShade="F2"/>
            <w:vAlign w:val="center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6E4344" w:rsidRPr="0071710D" w:rsidTr="00860EA7">
        <w:trPr>
          <w:trHeight w:val="1372"/>
          <w:jc w:val="center"/>
        </w:trPr>
        <w:tc>
          <w:tcPr>
            <w:tcW w:w="3685" w:type="dxa"/>
          </w:tcPr>
          <w:p w:rsidR="006E4344" w:rsidRPr="0071710D" w:rsidRDefault="006E4344" w:rsidP="005114DE">
            <w:pPr>
              <w:tabs>
                <w:tab w:val="left" w:pos="0"/>
              </w:tabs>
              <w:spacing w:after="120"/>
              <w:ind w:left="215"/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5114DE">
            <w:pPr>
              <w:numPr>
                <w:ilvl w:val="0"/>
                <w:numId w:val="3"/>
              </w:numPr>
              <w:tabs>
                <w:tab w:val="clear" w:pos="216"/>
                <w:tab w:val="left" w:pos="0"/>
                <w:tab w:val="left" w:pos="232"/>
              </w:tabs>
              <w:spacing w:after="120"/>
              <w:ind w:left="215" w:hanging="215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b/>
                <w:sz w:val="20"/>
                <w:szCs w:val="20"/>
              </w:rPr>
              <w:t>Elemente</w:t>
            </w:r>
            <w:proofErr w:type="spellEnd"/>
            <w:r w:rsidRPr="0071710D">
              <w:rPr>
                <w:rFonts w:ascii="Calibri" w:hAnsi="Calibri"/>
                <w:b/>
                <w:sz w:val="20"/>
                <w:szCs w:val="20"/>
              </w:rPr>
              <w:t xml:space="preserve"> de </w:t>
            </w:r>
            <w:proofErr w:type="spellStart"/>
            <w:r w:rsidRPr="0071710D">
              <w:rPr>
                <w:rFonts w:ascii="Calibri" w:hAnsi="Calibri"/>
                <w:b/>
                <w:sz w:val="20"/>
                <w:szCs w:val="20"/>
              </w:rPr>
              <w:t>geografie</w:t>
            </w:r>
            <w:proofErr w:type="spellEnd"/>
            <w:r w:rsidRPr="0071710D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b/>
                <w:sz w:val="20"/>
                <w:szCs w:val="20"/>
              </w:rPr>
              <w:t>umană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Europei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ale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României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>:</w:t>
            </w:r>
          </w:p>
          <w:p w:rsidR="006E4344" w:rsidRPr="0071710D" w:rsidRDefault="006E4344" w:rsidP="005114DE">
            <w:pPr>
              <w:numPr>
                <w:ilvl w:val="0"/>
                <w:numId w:val="2"/>
              </w:numPr>
              <w:spacing w:after="12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harta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politică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Europei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>;</w:t>
            </w:r>
          </w:p>
          <w:p w:rsidR="006E4344" w:rsidRPr="0071710D" w:rsidRDefault="006E4344" w:rsidP="004A4408">
            <w:pPr>
              <w:spacing w:after="120"/>
              <w:ind w:left="504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România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ca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stat al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Europei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>;</w:t>
            </w:r>
          </w:p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 w:val="restart"/>
          </w:tcPr>
          <w:p w:rsidR="006E4344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71710D" w:rsidRPr="0071710D" w:rsidRDefault="0071710D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t>1.1.</w:t>
            </w: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t>1.2.</w:t>
            </w: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t>1.3.</w:t>
            </w: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t>1.4.</w:t>
            </w: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t>2.2.</w:t>
            </w: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lastRenderedPageBreak/>
              <w:t>2.4.</w:t>
            </w: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t>2.5.</w:t>
            </w: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860EA7">
            <w:pPr>
              <w:spacing w:line="36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71710D">
              <w:rPr>
                <w:rFonts w:ascii="Calibri" w:hAnsi="Calibri"/>
                <w:sz w:val="20"/>
                <w:szCs w:val="20"/>
              </w:rPr>
              <w:t>3.1.</w:t>
            </w:r>
          </w:p>
        </w:tc>
        <w:tc>
          <w:tcPr>
            <w:tcW w:w="3496" w:type="dxa"/>
          </w:tcPr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B2097C" w:rsidRDefault="006E4344" w:rsidP="00B2097C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conceptelor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>.</w:t>
            </w:r>
          </w:p>
          <w:p w:rsidR="00B2097C" w:rsidRDefault="006E4344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Exerciţii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analiză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comparativă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între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state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pe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baza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criteriilor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expuse</w:t>
            </w:r>
            <w:proofErr w:type="spellEnd"/>
          </w:p>
          <w:p w:rsidR="006E4344" w:rsidRPr="00B2097C" w:rsidRDefault="006E4344" w:rsidP="006D1177">
            <w:pPr>
              <w:pStyle w:val="ListParagraph"/>
              <w:numPr>
                <w:ilvl w:val="0"/>
                <w:numId w:val="7"/>
              </w:numPr>
              <w:rPr>
                <w:rFonts w:ascii="Calibri" w:hAnsi="Calibri"/>
                <w:sz w:val="20"/>
                <w:szCs w:val="20"/>
              </w:rPr>
            </w:pPr>
            <w:r w:rsidRPr="00B2097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B2097C">
              <w:rPr>
                <w:rFonts w:ascii="Calibri" w:hAnsi="Calibri"/>
                <w:sz w:val="20"/>
                <w:szCs w:val="20"/>
              </w:rPr>
              <w:t>aplicaţiilor</w:t>
            </w:r>
            <w:proofErr w:type="spellEnd"/>
            <w:r w:rsidRPr="00B2097C">
              <w:rPr>
                <w:rFonts w:ascii="Calibri" w:hAnsi="Calibri"/>
                <w:sz w:val="20"/>
                <w:szCs w:val="20"/>
              </w:rPr>
              <w:t xml:space="preserve"> din manual</w:t>
            </w:r>
          </w:p>
        </w:tc>
        <w:tc>
          <w:tcPr>
            <w:tcW w:w="720" w:type="dxa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E4344" w:rsidRPr="0071710D" w:rsidRDefault="00AA0350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1</w:t>
            </w:r>
          </w:p>
        </w:tc>
        <w:tc>
          <w:tcPr>
            <w:tcW w:w="2340" w:type="dxa"/>
          </w:tcPr>
          <w:p w:rsidR="006E4344" w:rsidRPr="0071710D" w:rsidRDefault="006E4344" w:rsidP="005114DE">
            <w:pPr>
              <w:pStyle w:val="NoSpacing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4344" w:rsidRPr="0071710D" w:rsidRDefault="006E4344" w:rsidP="005114DE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Observaţia</w:t>
            </w:r>
          </w:p>
          <w:p w:rsidR="006E4344" w:rsidRPr="0071710D" w:rsidRDefault="006E4344" w:rsidP="005114DE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6E4344" w:rsidRPr="0071710D" w:rsidRDefault="006E4344" w:rsidP="005114DE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6E4344" w:rsidRPr="0071710D" w:rsidRDefault="006E4344" w:rsidP="005114DE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6E4344" w:rsidRPr="0071710D" w:rsidRDefault="006E4344" w:rsidP="005114DE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6E4344" w:rsidRPr="0071710D" w:rsidRDefault="006E4344" w:rsidP="005114DE">
            <w:pPr>
              <w:pStyle w:val="NoSpacing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327" w:type="dxa"/>
            <w:gridSpan w:val="2"/>
          </w:tcPr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8750A" w:rsidRDefault="006E434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 xml:space="preserve">Harta politică a  Europei </w:t>
            </w:r>
          </w:p>
          <w:p w:rsidR="00E8750A" w:rsidRDefault="006E434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 xml:space="preserve">Harta politico-administrativă a Romaniei </w:t>
            </w:r>
          </w:p>
          <w:p w:rsidR="00E8750A" w:rsidRDefault="006E434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>Manualul</w:t>
            </w:r>
          </w:p>
          <w:p w:rsidR="006E4344" w:rsidRPr="00E8750A" w:rsidRDefault="006E4344" w:rsidP="006D1177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>Atlasul grografic</w:t>
            </w:r>
          </w:p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188" w:type="dxa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E250D" w:rsidRPr="000259EE" w:rsidRDefault="004E250D" w:rsidP="004E250D">
            <w:pPr>
              <w:rPr>
                <w:rFonts w:ascii="Calibri" w:hAnsi="Calibri"/>
                <w:sz w:val="20"/>
                <w:szCs w:val="20"/>
              </w:rPr>
            </w:pPr>
          </w:p>
          <w:p w:rsidR="004E250D" w:rsidRPr="000259EE" w:rsidRDefault="004E250D" w:rsidP="004E250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4E250D" w:rsidRPr="000259EE" w:rsidRDefault="004E250D" w:rsidP="004E250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6E4344" w:rsidRPr="0071710D" w:rsidRDefault="004E250D" w:rsidP="004E250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</w:tc>
      </w:tr>
      <w:tr w:rsidR="006E4344" w:rsidRPr="0071710D" w:rsidTr="00860EA7">
        <w:trPr>
          <w:jc w:val="center"/>
        </w:trPr>
        <w:tc>
          <w:tcPr>
            <w:tcW w:w="3685" w:type="dxa"/>
          </w:tcPr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4344" w:rsidRPr="0071710D" w:rsidRDefault="006E4344" w:rsidP="004A4408">
            <w:pPr>
              <w:numPr>
                <w:ilvl w:val="0"/>
                <w:numId w:val="2"/>
              </w:numPr>
              <w:spacing w:after="12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populaţia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caracteristicile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ei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geodemografice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; </w:t>
            </w:r>
          </w:p>
          <w:p w:rsidR="0071710D" w:rsidRPr="0071710D" w:rsidRDefault="006E4344" w:rsidP="004A4408">
            <w:pPr>
              <w:numPr>
                <w:ilvl w:val="0"/>
                <w:numId w:val="2"/>
              </w:numPr>
              <w:spacing w:after="12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sistemul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de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oraşe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al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Europei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; </w:t>
            </w:r>
          </w:p>
          <w:p w:rsidR="006E4344" w:rsidRPr="0071710D" w:rsidRDefault="006E4344" w:rsidP="0071710D">
            <w:pPr>
              <w:spacing w:after="120"/>
              <w:ind w:left="504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geografică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a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unor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oraşe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patru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oraşe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europene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,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oraşul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Bucureşti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două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oraşe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din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România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>);</w:t>
            </w:r>
          </w:p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</w:tcPr>
          <w:p w:rsidR="006E4344" w:rsidRPr="0071710D" w:rsidRDefault="006E4344" w:rsidP="00860EA7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96" w:type="dxa"/>
          </w:tcPr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pt-BR"/>
              </w:rPr>
            </w:pPr>
          </w:p>
          <w:p w:rsidR="00AA0350" w:rsidRDefault="006E4344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AA0350">
              <w:rPr>
                <w:rFonts w:ascii="Calibri" w:hAnsi="Calibri"/>
                <w:sz w:val="20"/>
                <w:szCs w:val="20"/>
                <w:lang w:val="pt-BR"/>
              </w:rPr>
              <w:t>Analiza conceptelor</w:t>
            </w:r>
          </w:p>
          <w:p w:rsidR="00AA0350" w:rsidRDefault="006E4344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AA0350">
              <w:rPr>
                <w:rFonts w:ascii="Calibri" w:hAnsi="Calibri"/>
                <w:sz w:val="20"/>
                <w:szCs w:val="20"/>
                <w:lang w:val="pt-BR"/>
              </w:rPr>
              <w:t>Exerciţii de calcul a unor indici demografici</w:t>
            </w:r>
          </w:p>
          <w:p w:rsidR="00AA0350" w:rsidRDefault="006E4344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AA0350">
              <w:rPr>
                <w:rFonts w:ascii="Calibri" w:hAnsi="Calibri"/>
                <w:sz w:val="20"/>
                <w:szCs w:val="20"/>
                <w:lang w:val="pt-BR"/>
              </w:rPr>
              <w:t xml:space="preserve"> Selecţia, structura informaţiei şi transpunerea ei pe organizator grafic tip ciorchine</w:t>
            </w:r>
          </w:p>
          <w:p w:rsidR="00AA0350" w:rsidRDefault="006E4344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r w:rsidRPr="00AA0350">
              <w:rPr>
                <w:rFonts w:ascii="Calibri" w:hAnsi="Calibri"/>
                <w:sz w:val="20"/>
                <w:szCs w:val="20"/>
                <w:lang w:val="pt-BR"/>
              </w:rPr>
              <w:t>Analiza hărţilor şi a tabelelor</w:t>
            </w:r>
          </w:p>
          <w:p w:rsidR="006E4344" w:rsidRPr="00AA0350" w:rsidRDefault="006E4344" w:rsidP="006D1177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  <w:lang w:val="pt-BR"/>
              </w:rPr>
            </w:pPr>
            <w:proofErr w:type="spellStart"/>
            <w:r w:rsidRPr="00AA0350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AA03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AA0350">
              <w:rPr>
                <w:rFonts w:ascii="Calibri" w:hAnsi="Calibri"/>
                <w:sz w:val="20"/>
                <w:szCs w:val="20"/>
              </w:rPr>
              <w:t>aplicaţiilor</w:t>
            </w:r>
            <w:proofErr w:type="spellEnd"/>
            <w:r w:rsidRPr="00AA0350">
              <w:rPr>
                <w:rFonts w:ascii="Calibri" w:hAnsi="Calibri"/>
                <w:sz w:val="20"/>
                <w:szCs w:val="20"/>
              </w:rPr>
              <w:t xml:space="preserve"> din manual.</w:t>
            </w:r>
          </w:p>
        </w:tc>
        <w:tc>
          <w:tcPr>
            <w:tcW w:w="720" w:type="dxa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1710D">
              <w:rPr>
                <w:rFonts w:ascii="Calibri" w:hAnsi="Calibri"/>
                <w:b/>
                <w:sz w:val="20"/>
                <w:szCs w:val="20"/>
              </w:rPr>
              <w:t>2</w:t>
            </w:r>
          </w:p>
        </w:tc>
        <w:tc>
          <w:tcPr>
            <w:tcW w:w="2340" w:type="dxa"/>
          </w:tcPr>
          <w:p w:rsidR="006E4344" w:rsidRPr="0071710D" w:rsidRDefault="006E4344" w:rsidP="00AA0350">
            <w:pPr>
              <w:pStyle w:val="NoSpacing"/>
              <w:ind w:left="72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4344" w:rsidRPr="0071710D" w:rsidRDefault="006E4344" w:rsidP="00AA0350">
            <w:pPr>
              <w:pStyle w:val="NoSpacing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Explicaţia</w:t>
            </w:r>
          </w:p>
          <w:p w:rsidR="006E4344" w:rsidRPr="0071710D" w:rsidRDefault="006E4344" w:rsidP="00AA0350">
            <w:pPr>
              <w:pStyle w:val="NoSpacing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6E4344" w:rsidRPr="0071710D" w:rsidRDefault="006E4344" w:rsidP="00AA0350">
            <w:pPr>
              <w:pStyle w:val="NoSpacing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6E4344" w:rsidRPr="0071710D" w:rsidRDefault="006E4344" w:rsidP="00AA0350">
            <w:pPr>
              <w:pStyle w:val="NoSpacing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6E4344" w:rsidRPr="0071710D" w:rsidRDefault="006E4344" w:rsidP="00AA0350">
            <w:pPr>
              <w:pStyle w:val="NoSpacing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Lucrul pe grupe</w:t>
            </w:r>
          </w:p>
          <w:p w:rsidR="006E4344" w:rsidRPr="0071710D" w:rsidRDefault="006E4344" w:rsidP="006D1177">
            <w:pPr>
              <w:spacing w:after="200" w:line="276" w:lineRule="auto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</w:rPr>
            </w:pPr>
          </w:p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327" w:type="dxa"/>
            <w:gridSpan w:val="2"/>
          </w:tcPr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E8750A" w:rsidRDefault="006E4344" w:rsidP="006D1177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>Hărţile din manual</w:t>
            </w:r>
          </w:p>
          <w:p w:rsidR="00E8750A" w:rsidRDefault="006E4344" w:rsidP="006D1177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>Atlasul geografic</w:t>
            </w:r>
          </w:p>
          <w:p w:rsidR="00E8750A" w:rsidRDefault="006E4344" w:rsidP="006D1177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>Documente</w:t>
            </w:r>
          </w:p>
          <w:p w:rsidR="00E8750A" w:rsidRDefault="006E4344" w:rsidP="006D1177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>Fişe de lucru</w:t>
            </w:r>
          </w:p>
          <w:p w:rsidR="00E8750A" w:rsidRDefault="006E4344" w:rsidP="006D1177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 xml:space="preserve">Hărţi, imagini, </w:t>
            </w:r>
          </w:p>
          <w:p w:rsidR="006E4344" w:rsidRPr="00E8750A" w:rsidRDefault="006E4344" w:rsidP="006D1177">
            <w:pPr>
              <w:pStyle w:val="ListParagraph"/>
              <w:numPr>
                <w:ilvl w:val="0"/>
                <w:numId w:val="11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>Informaţii preluate din mass-media</w:t>
            </w:r>
          </w:p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188" w:type="dxa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E250D" w:rsidRPr="000259EE" w:rsidRDefault="004E250D" w:rsidP="004E250D">
            <w:pPr>
              <w:rPr>
                <w:rFonts w:ascii="Calibri" w:hAnsi="Calibri"/>
                <w:sz w:val="20"/>
                <w:szCs w:val="20"/>
              </w:rPr>
            </w:pPr>
          </w:p>
          <w:p w:rsidR="004E250D" w:rsidRPr="000259EE" w:rsidRDefault="004E250D" w:rsidP="004E250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</w:p>
          <w:p w:rsidR="004E250D" w:rsidRPr="000259EE" w:rsidRDefault="004E250D" w:rsidP="004E250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orală</w:t>
            </w:r>
            <w:proofErr w:type="spellEnd"/>
            <w:r w:rsidRPr="000259EE">
              <w:rPr>
                <w:rFonts w:ascii="Calibri" w:hAnsi="Calibri"/>
                <w:sz w:val="20"/>
                <w:szCs w:val="20"/>
              </w:rPr>
              <w:t>/</w:t>
            </w:r>
          </w:p>
          <w:p w:rsidR="006E4344" w:rsidRPr="0071710D" w:rsidRDefault="004E250D" w:rsidP="004E250D">
            <w:pPr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0259EE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</w:p>
        </w:tc>
      </w:tr>
      <w:tr w:rsidR="006E4344" w:rsidRPr="0071710D" w:rsidTr="0043513F">
        <w:trPr>
          <w:trHeight w:val="1491"/>
          <w:jc w:val="center"/>
        </w:trPr>
        <w:tc>
          <w:tcPr>
            <w:tcW w:w="3685" w:type="dxa"/>
          </w:tcPr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4344" w:rsidRPr="0071710D" w:rsidRDefault="006E4344" w:rsidP="00C43979">
            <w:pPr>
              <w:numPr>
                <w:ilvl w:val="0"/>
                <w:numId w:val="2"/>
              </w:numPr>
              <w:spacing w:after="120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activităţile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economice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–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caracteristici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generale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; </w:t>
            </w:r>
          </w:p>
          <w:p w:rsidR="006E4344" w:rsidRPr="0071710D" w:rsidRDefault="006E4344" w:rsidP="00C43979">
            <w:pPr>
              <w:spacing w:after="120"/>
              <w:ind w:left="504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analiza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unei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ramuri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industriale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(la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nivel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european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şi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în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71710D">
              <w:rPr>
                <w:rFonts w:ascii="Calibri" w:hAnsi="Calibri"/>
                <w:sz w:val="20"/>
                <w:szCs w:val="20"/>
              </w:rPr>
              <w:t>România</w:t>
            </w:r>
            <w:proofErr w:type="spellEnd"/>
            <w:r w:rsidRPr="0071710D">
              <w:rPr>
                <w:rFonts w:ascii="Calibri" w:hAnsi="Calibri"/>
                <w:sz w:val="20"/>
                <w:szCs w:val="20"/>
              </w:rPr>
              <w:t>);</w:t>
            </w:r>
          </w:p>
          <w:p w:rsidR="006E4344" w:rsidRPr="0071710D" w:rsidRDefault="006E4344" w:rsidP="00C43979">
            <w:pPr>
              <w:pStyle w:val="ListParagraph"/>
              <w:numPr>
                <w:ilvl w:val="0"/>
                <w:numId w:val="6"/>
              </w:numPr>
              <w:spacing w:after="120"/>
              <w:rPr>
                <w:rFonts w:ascii="Calibri" w:hAnsi="Calibri"/>
                <w:sz w:val="20"/>
                <w:szCs w:val="20"/>
              </w:rPr>
            </w:pPr>
            <w:proofErr w:type="spellStart"/>
            <w:proofErr w:type="gramStart"/>
            <w:r w:rsidRPr="0071710D">
              <w:rPr>
                <w:rFonts w:ascii="Calibri" w:hAnsi="Calibri"/>
                <w:sz w:val="20"/>
                <w:szCs w:val="20"/>
              </w:rPr>
              <w:t>sisteme</w:t>
            </w:r>
            <w:proofErr w:type="spellEnd"/>
            <w:proofErr w:type="gramEnd"/>
            <w:r w:rsidRPr="0071710D">
              <w:rPr>
                <w:rFonts w:ascii="Calibri" w:hAnsi="Calibri"/>
                <w:sz w:val="20"/>
                <w:szCs w:val="20"/>
              </w:rPr>
              <w:t xml:space="preserve"> de transport.</w:t>
            </w:r>
          </w:p>
          <w:p w:rsidR="006E4344" w:rsidRPr="0071710D" w:rsidRDefault="006E4344" w:rsidP="00C43979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260" w:type="dxa"/>
            <w:vMerge/>
          </w:tcPr>
          <w:p w:rsidR="006E4344" w:rsidRPr="0071710D" w:rsidRDefault="006E4344" w:rsidP="00E64CD4">
            <w:pPr>
              <w:spacing w:line="360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496" w:type="dxa"/>
          </w:tcPr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AA0350" w:rsidRDefault="006E4344" w:rsidP="006D1177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A0350">
              <w:rPr>
                <w:rFonts w:ascii="Calibri" w:hAnsi="Calibri"/>
                <w:sz w:val="20"/>
                <w:szCs w:val="20"/>
                <w:lang w:val="it-IT"/>
              </w:rPr>
              <w:t>Exerciţii de selectare şi structurare a informaţiilor de natură economică</w:t>
            </w:r>
          </w:p>
          <w:p w:rsidR="00AA0350" w:rsidRDefault="006E4344" w:rsidP="006D1177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A0350">
              <w:rPr>
                <w:rFonts w:ascii="Calibri" w:hAnsi="Calibri"/>
                <w:sz w:val="20"/>
                <w:szCs w:val="20"/>
                <w:lang w:val="it-IT"/>
              </w:rPr>
              <w:t xml:space="preserve"> Analiza comparativă între sistemele de transporturi din România şi din Europa</w:t>
            </w:r>
          </w:p>
          <w:p w:rsidR="006E4344" w:rsidRPr="00AA0350" w:rsidRDefault="006E4344" w:rsidP="006D1177">
            <w:pPr>
              <w:pStyle w:val="ListParagraph"/>
              <w:numPr>
                <w:ilvl w:val="0"/>
                <w:numId w:val="10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AA03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AA0350">
              <w:rPr>
                <w:rFonts w:ascii="Calibri" w:hAnsi="Calibri"/>
                <w:sz w:val="20"/>
                <w:szCs w:val="20"/>
              </w:rPr>
              <w:t>Efectuarea</w:t>
            </w:r>
            <w:proofErr w:type="spellEnd"/>
            <w:r w:rsidRPr="00AA0350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AA0350">
              <w:rPr>
                <w:rFonts w:ascii="Calibri" w:hAnsi="Calibri"/>
                <w:sz w:val="20"/>
                <w:szCs w:val="20"/>
              </w:rPr>
              <w:t>aplicaţilor</w:t>
            </w:r>
            <w:proofErr w:type="spellEnd"/>
            <w:r w:rsidRPr="00AA0350">
              <w:rPr>
                <w:rFonts w:ascii="Calibri" w:hAnsi="Calibri"/>
                <w:sz w:val="20"/>
                <w:szCs w:val="20"/>
              </w:rPr>
              <w:t xml:space="preserve"> din manual</w:t>
            </w:r>
          </w:p>
        </w:tc>
        <w:tc>
          <w:tcPr>
            <w:tcW w:w="720" w:type="dxa"/>
          </w:tcPr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71710D">
              <w:rPr>
                <w:rFonts w:ascii="Calibri" w:hAnsi="Calibri"/>
                <w:b/>
                <w:sz w:val="20"/>
                <w:szCs w:val="20"/>
              </w:rPr>
              <w:t>4</w:t>
            </w:r>
          </w:p>
        </w:tc>
        <w:tc>
          <w:tcPr>
            <w:tcW w:w="2340" w:type="dxa"/>
          </w:tcPr>
          <w:p w:rsidR="006E4344" w:rsidRPr="0071710D" w:rsidRDefault="006E4344" w:rsidP="006D1177">
            <w:pPr>
              <w:pStyle w:val="NoSpacing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6E4344" w:rsidRPr="0071710D" w:rsidRDefault="006E4344" w:rsidP="00AA0350">
            <w:pPr>
              <w:pStyle w:val="NoSpacing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Conversaţia</w:t>
            </w:r>
          </w:p>
          <w:p w:rsidR="006E4344" w:rsidRPr="0071710D" w:rsidRDefault="006E4344" w:rsidP="00AA0350">
            <w:pPr>
              <w:pStyle w:val="NoSpacing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Problematizarea</w:t>
            </w:r>
          </w:p>
          <w:p w:rsidR="006E4344" w:rsidRPr="0071710D" w:rsidRDefault="006E4344" w:rsidP="00AA0350">
            <w:pPr>
              <w:pStyle w:val="NoSpacing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Lucrul cu harta</w:t>
            </w:r>
          </w:p>
          <w:p w:rsidR="006E4344" w:rsidRPr="0071710D" w:rsidRDefault="006E4344" w:rsidP="00AA0350">
            <w:pPr>
              <w:pStyle w:val="NoSpacing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71710D">
              <w:rPr>
                <w:rFonts w:ascii="Calibri" w:hAnsi="Calibri"/>
                <w:sz w:val="20"/>
                <w:szCs w:val="20"/>
                <w:lang w:val="it-IT"/>
              </w:rPr>
              <w:t>Lucrul cu manualul</w:t>
            </w:r>
          </w:p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2327" w:type="dxa"/>
            <w:gridSpan w:val="2"/>
          </w:tcPr>
          <w:p w:rsidR="00D93147" w:rsidRDefault="00D93147" w:rsidP="00D93147">
            <w:pPr>
              <w:pStyle w:val="ListParagraph"/>
              <w:ind w:left="360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93147" w:rsidRDefault="006E4344" w:rsidP="006D1177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E8750A">
              <w:rPr>
                <w:rFonts w:ascii="Calibri" w:hAnsi="Calibri"/>
                <w:sz w:val="20"/>
                <w:szCs w:val="20"/>
                <w:lang w:val="it-IT"/>
              </w:rPr>
              <w:t>Harta economică a   Europei</w:t>
            </w:r>
          </w:p>
          <w:p w:rsidR="00D93147" w:rsidRDefault="006E4344" w:rsidP="006D1177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93147">
              <w:rPr>
                <w:rFonts w:ascii="Calibri" w:hAnsi="Calibri"/>
                <w:sz w:val="20"/>
                <w:szCs w:val="20"/>
                <w:lang w:val="it-IT"/>
              </w:rPr>
              <w:t>Harta economică a României</w:t>
            </w:r>
          </w:p>
          <w:p w:rsidR="00D93147" w:rsidRDefault="006E4344" w:rsidP="006D1177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93147">
              <w:rPr>
                <w:rFonts w:ascii="Calibri" w:hAnsi="Calibri"/>
                <w:sz w:val="20"/>
                <w:szCs w:val="20"/>
                <w:lang w:val="it-IT"/>
              </w:rPr>
              <w:t>Imagini</w:t>
            </w:r>
          </w:p>
          <w:p w:rsidR="00D93147" w:rsidRDefault="006E4344" w:rsidP="006D1177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93147">
              <w:rPr>
                <w:rFonts w:ascii="Calibri" w:hAnsi="Calibri"/>
                <w:sz w:val="20"/>
                <w:szCs w:val="20"/>
                <w:lang w:val="it-IT"/>
              </w:rPr>
              <w:t xml:space="preserve"> Atlasul geografic</w:t>
            </w:r>
          </w:p>
          <w:p w:rsidR="00D93147" w:rsidRDefault="006E4344" w:rsidP="006D1177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r w:rsidRPr="00D93147">
              <w:rPr>
                <w:rFonts w:ascii="Calibri" w:hAnsi="Calibri"/>
                <w:sz w:val="20"/>
                <w:szCs w:val="20"/>
                <w:lang w:val="it-IT"/>
              </w:rPr>
              <w:t>Fişe de lucru</w:t>
            </w:r>
          </w:p>
          <w:p w:rsidR="006E4344" w:rsidRPr="00D93147" w:rsidRDefault="006E4344" w:rsidP="006D1177">
            <w:pPr>
              <w:pStyle w:val="ListParagraph"/>
              <w:numPr>
                <w:ilvl w:val="0"/>
                <w:numId w:val="12"/>
              </w:numPr>
              <w:rPr>
                <w:rFonts w:ascii="Calibri" w:hAnsi="Calibri"/>
                <w:sz w:val="20"/>
                <w:szCs w:val="20"/>
                <w:lang w:val="it-IT"/>
              </w:rPr>
            </w:pPr>
            <w:proofErr w:type="spellStart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>Fişa</w:t>
            </w:r>
            <w:proofErr w:type="spellEnd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>cu</w:t>
            </w:r>
            <w:proofErr w:type="spellEnd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>testul</w:t>
            </w:r>
            <w:proofErr w:type="spellEnd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>evaluare</w:t>
            </w:r>
            <w:proofErr w:type="spellEnd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>structurat</w:t>
            </w:r>
            <w:proofErr w:type="spellEnd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>pe</w:t>
            </w:r>
            <w:proofErr w:type="spellEnd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D93147">
              <w:rPr>
                <w:rFonts w:ascii="Calibri" w:hAnsi="Calibri"/>
                <w:sz w:val="20"/>
                <w:szCs w:val="20"/>
                <w:lang w:val="fr-FR"/>
              </w:rPr>
              <w:t>itemi</w:t>
            </w:r>
            <w:proofErr w:type="spellEnd"/>
          </w:p>
          <w:p w:rsidR="006E4344" w:rsidRPr="0071710D" w:rsidRDefault="006E4344" w:rsidP="006D1177">
            <w:pPr>
              <w:rPr>
                <w:rFonts w:ascii="Calibri" w:hAnsi="Calibri"/>
                <w:sz w:val="20"/>
                <w:szCs w:val="20"/>
                <w:lang w:val="it-IT"/>
              </w:rPr>
            </w:pPr>
          </w:p>
        </w:tc>
        <w:tc>
          <w:tcPr>
            <w:tcW w:w="1188" w:type="dxa"/>
          </w:tcPr>
          <w:p w:rsidR="006E4344" w:rsidRDefault="006E4344" w:rsidP="00E64CD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E250D" w:rsidRDefault="004E250D" w:rsidP="00E64CD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E250D" w:rsidRDefault="004E250D" w:rsidP="00E64CD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D93147" w:rsidRDefault="00D93147" w:rsidP="00E64CD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E250D" w:rsidRPr="004E250D" w:rsidRDefault="004E250D" w:rsidP="00E64CD4">
            <w:pPr>
              <w:jc w:val="center"/>
              <w:rPr>
                <w:rFonts w:ascii="Calibri" w:hAnsi="Calibri"/>
                <w:sz w:val="20"/>
                <w:szCs w:val="20"/>
                <w:lang w:val="it-IT"/>
              </w:rPr>
            </w:pPr>
          </w:p>
          <w:p w:rsidR="004E250D" w:rsidRPr="004E250D" w:rsidRDefault="004E250D" w:rsidP="004E250D">
            <w:pPr>
              <w:rPr>
                <w:rFonts w:ascii="Calibri" w:hAnsi="Calibri"/>
                <w:sz w:val="20"/>
                <w:szCs w:val="20"/>
                <w:vertAlign w:val="subscript"/>
              </w:rPr>
            </w:pPr>
            <w:proofErr w:type="spellStart"/>
            <w:r w:rsidRPr="004E250D">
              <w:rPr>
                <w:rFonts w:ascii="Calibri" w:hAnsi="Calibri"/>
                <w:sz w:val="20"/>
                <w:szCs w:val="20"/>
              </w:rPr>
              <w:t>Evaluare</w:t>
            </w:r>
            <w:proofErr w:type="spellEnd"/>
            <w:r w:rsidRPr="004E250D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4E250D">
              <w:rPr>
                <w:rFonts w:ascii="Calibri" w:hAnsi="Calibri"/>
                <w:sz w:val="20"/>
                <w:szCs w:val="20"/>
              </w:rPr>
              <w:t>scrisă</w:t>
            </w:r>
            <w:proofErr w:type="spellEnd"/>
            <w:r w:rsidRPr="004E250D">
              <w:rPr>
                <w:rFonts w:ascii="Calibri" w:hAnsi="Calibri"/>
                <w:sz w:val="20"/>
                <w:szCs w:val="20"/>
              </w:rPr>
              <w:t xml:space="preserve"> (T</w:t>
            </w:r>
            <w:r w:rsidRPr="004E250D">
              <w:rPr>
                <w:rFonts w:ascii="Calibri" w:hAnsi="Calibri"/>
                <w:sz w:val="20"/>
                <w:szCs w:val="20"/>
                <w:vertAlign w:val="subscript"/>
              </w:rPr>
              <w:t>2</w:t>
            </w:r>
            <w:r w:rsidRPr="004E250D">
              <w:rPr>
                <w:rFonts w:ascii="Calibri" w:hAnsi="Calibri"/>
                <w:sz w:val="20"/>
                <w:szCs w:val="20"/>
              </w:rPr>
              <w:t>)</w:t>
            </w:r>
          </w:p>
          <w:p w:rsidR="006E4344" w:rsidRPr="0071710D" w:rsidRDefault="006E4344" w:rsidP="00E64CD4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2E472A" w:rsidRDefault="002E472A" w:rsidP="00E64CD4"/>
    <w:p w:rsidR="004E250D" w:rsidRPr="007F0B8C" w:rsidRDefault="004E250D" w:rsidP="004E250D">
      <w:pPr>
        <w:jc w:val="right"/>
        <w:rPr>
          <w:rFonts w:ascii="Calibri" w:hAnsi="Calibri"/>
          <w:bCs/>
          <w:iCs/>
          <w:sz w:val="20"/>
          <w:szCs w:val="20"/>
        </w:rPr>
      </w:pPr>
      <w:proofErr w:type="spellStart"/>
      <w:r w:rsidRPr="007F0B8C">
        <w:rPr>
          <w:rFonts w:ascii="Calibri" w:hAnsi="Calibri"/>
          <w:bCs/>
          <w:iCs/>
          <w:sz w:val="20"/>
          <w:szCs w:val="20"/>
        </w:rPr>
        <w:t>Profesor</w:t>
      </w:r>
      <w:proofErr w:type="spellEnd"/>
      <w:r w:rsidRPr="007F0B8C">
        <w:rPr>
          <w:rFonts w:ascii="Calibri" w:hAnsi="Calibri"/>
          <w:bCs/>
          <w:iCs/>
          <w:sz w:val="20"/>
          <w:szCs w:val="20"/>
          <w:u w:val="dotted"/>
        </w:rPr>
        <w:t xml:space="preserve"> ________________________</w:t>
      </w:r>
    </w:p>
    <w:p w:rsidR="004E250D" w:rsidRDefault="004E250D" w:rsidP="00E64CD4"/>
    <w:sectPr w:rsidR="004E250D" w:rsidSect="0005129A">
      <w:footerReference w:type="default" r:id="rId7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1AE5" w:rsidRDefault="00031AE5" w:rsidP="0005129A">
      <w:r>
        <w:separator/>
      </w:r>
    </w:p>
  </w:endnote>
  <w:endnote w:type="continuationSeparator" w:id="0">
    <w:p w:rsidR="00031AE5" w:rsidRDefault="00031AE5" w:rsidP="00051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0418254"/>
      <w:docPartObj>
        <w:docPartGallery w:val="Page Numbers (Bottom of Page)"/>
        <w:docPartUnique/>
      </w:docPartObj>
    </w:sdtPr>
    <w:sdtEndPr>
      <w:rPr>
        <w:rFonts w:ascii="Calibri" w:hAnsi="Calibri"/>
        <w:noProof/>
        <w:sz w:val="20"/>
        <w:szCs w:val="20"/>
      </w:rPr>
    </w:sdtEndPr>
    <w:sdtContent>
      <w:p w:rsidR="0005129A" w:rsidRPr="0005129A" w:rsidRDefault="0005129A">
        <w:pPr>
          <w:pStyle w:val="Footer"/>
          <w:jc w:val="right"/>
          <w:rPr>
            <w:rFonts w:ascii="Calibri" w:hAnsi="Calibri"/>
            <w:sz w:val="20"/>
            <w:szCs w:val="20"/>
          </w:rPr>
        </w:pPr>
        <w:r w:rsidRPr="0005129A">
          <w:rPr>
            <w:rFonts w:ascii="Calibri" w:hAnsi="Calibri"/>
            <w:sz w:val="20"/>
            <w:szCs w:val="20"/>
          </w:rPr>
          <w:fldChar w:fldCharType="begin"/>
        </w:r>
        <w:r w:rsidRPr="0005129A">
          <w:rPr>
            <w:rFonts w:ascii="Calibri" w:hAnsi="Calibri"/>
            <w:sz w:val="20"/>
            <w:szCs w:val="20"/>
          </w:rPr>
          <w:instrText xml:space="preserve"> PAGE   \* MERGEFORMAT </w:instrText>
        </w:r>
        <w:r w:rsidRPr="0005129A">
          <w:rPr>
            <w:rFonts w:ascii="Calibri" w:hAnsi="Calibri"/>
            <w:sz w:val="20"/>
            <w:szCs w:val="20"/>
          </w:rPr>
          <w:fldChar w:fldCharType="separate"/>
        </w:r>
        <w:r w:rsidR="00FB479B">
          <w:rPr>
            <w:rFonts w:ascii="Calibri" w:hAnsi="Calibri"/>
            <w:noProof/>
            <w:sz w:val="20"/>
            <w:szCs w:val="20"/>
          </w:rPr>
          <w:t>2</w:t>
        </w:r>
        <w:r w:rsidRPr="0005129A">
          <w:rPr>
            <w:rFonts w:ascii="Calibri" w:hAnsi="Calibri"/>
            <w:noProof/>
            <w:sz w:val="20"/>
            <w:szCs w:val="20"/>
          </w:rPr>
          <w:fldChar w:fldCharType="end"/>
        </w:r>
      </w:p>
    </w:sdtContent>
  </w:sdt>
  <w:p w:rsidR="0005129A" w:rsidRDefault="000512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1AE5" w:rsidRDefault="00031AE5" w:rsidP="0005129A">
      <w:r>
        <w:separator/>
      </w:r>
    </w:p>
  </w:footnote>
  <w:footnote w:type="continuationSeparator" w:id="0">
    <w:p w:rsidR="00031AE5" w:rsidRDefault="00031AE5" w:rsidP="00051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C7B02"/>
    <w:multiLevelType w:val="hybridMultilevel"/>
    <w:tmpl w:val="7B60988E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C57579"/>
    <w:multiLevelType w:val="hybridMultilevel"/>
    <w:tmpl w:val="0D32794E"/>
    <w:lvl w:ilvl="0" w:tplc="E8AA60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EB6F63"/>
    <w:multiLevelType w:val="hybridMultilevel"/>
    <w:tmpl w:val="FEC207F0"/>
    <w:lvl w:ilvl="0" w:tplc="C03C3308">
      <w:numFmt w:val="bullet"/>
      <w:lvlText w:val="-"/>
      <w:lvlJc w:val="left"/>
      <w:pPr>
        <w:ind w:left="720" w:hanging="360"/>
      </w:pPr>
      <w:rPr>
        <w:rFonts w:ascii="Arial Narrow" w:hAnsi="Arial Narrow" w:cs="Times New Roman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1780B"/>
    <w:multiLevelType w:val="hybridMultilevel"/>
    <w:tmpl w:val="B1CA1044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977CBB"/>
    <w:multiLevelType w:val="hybridMultilevel"/>
    <w:tmpl w:val="C5AA8604"/>
    <w:lvl w:ilvl="0" w:tplc="C03C3308">
      <w:numFmt w:val="bullet"/>
      <w:lvlText w:val="-"/>
      <w:lvlJc w:val="left"/>
      <w:pPr>
        <w:ind w:left="1224" w:hanging="360"/>
      </w:pPr>
      <w:rPr>
        <w:rFonts w:ascii="Arial Narrow" w:hAnsi="Arial Narrow" w:cs="Times New Roman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5">
    <w:nsid w:val="39703535"/>
    <w:multiLevelType w:val="hybridMultilevel"/>
    <w:tmpl w:val="C7EC5E88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C919C6"/>
    <w:multiLevelType w:val="hybridMultilevel"/>
    <w:tmpl w:val="FA5ADC52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557230F"/>
    <w:multiLevelType w:val="hybridMultilevel"/>
    <w:tmpl w:val="CB44979C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FC6C8E"/>
    <w:multiLevelType w:val="hybridMultilevel"/>
    <w:tmpl w:val="90CA1882"/>
    <w:lvl w:ilvl="0" w:tplc="76949A98">
      <w:start w:val="1"/>
      <w:numFmt w:val="bullet"/>
      <w:lvlText w:val=""/>
      <w:lvlJc w:val="left"/>
      <w:pPr>
        <w:tabs>
          <w:tab w:val="num" w:pos="216"/>
        </w:tabs>
        <w:ind w:left="216" w:hanging="216"/>
      </w:pPr>
      <w:rPr>
        <w:rFonts w:ascii="Wingdings" w:hAnsi="Wingdings" w:hint="default"/>
        <w:b w:val="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622915"/>
    <w:multiLevelType w:val="hybridMultilevel"/>
    <w:tmpl w:val="09820FD2"/>
    <w:lvl w:ilvl="0" w:tplc="0DDAA116">
      <w:numFmt w:val="bullet"/>
      <w:lvlText w:val="-"/>
      <w:lvlJc w:val="left"/>
      <w:pPr>
        <w:tabs>
          <w:tab w:val="num" w:pos="504"/>
        </w:tabs>
        <w:ind w:left="504" w:hanging="216"/>
      </w:pPr>
      <w:rPr>
        <w:rFonts w:ascii="Times New Roman" w:eastAsia="Times New Roman" w:hAnsi="Times New Roman" w:cs="Times New Roman" w:hint="default"/>
        <w:b w:val="0"/>
      </w:rPr>
    </w:lvl>
    <w:lvl w:ilvl="1" w:tplc="041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5AF07720"/>
    <w:multiLevelType w:val="hybridMultilevel"/>
    <w:tmpl w:val="853610C4"/>
    <w:lvl w:ilvl="0" w:tplc="E8AA6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4058AB"/>
    <w:multiLevelType w:val="hybridMultilevel"/>
    <w:tmpl w:val="4A52BFA8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10"/>
  </w:num>
  <w:num w:numId="5">
    <w:abstractNumId w:val="4"/>
  </w:num>
  <w:num w:numId="6">
    <w:abstractNumId w:val="2"/>
  </w:num>
  <w:num w:numId="7">
    <w:abstractNumId w:val="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B51"/>
    <w:rsid w:val="00031AE5"/>
    <w:rsid w:val="0005129A"/>
    <w:rsid w:val="002E472A"/>
    <w:rsid w:val="004A4408"/>
    <w:rsid w:val="004E250D"/>
    <w:rsid w:val="005114DE"/>
    <w:rsid w:val="005447FE"/>
    <w:rsid w:val="006E4344"/>
    <w:rsid w:val="0071710D"/>
    <w:rsid w:val="007555D3"/>
    <w:rsid w:val="00860EA7"/>
    <w:rsid w:val="009367E8"/>
    <w:rsid w:val="00A24221"/>
    <w:rsid w:val="00AA0350"/>
    <w:rsid w:val="00B05B95"/>
    <w:rsid w:val="00B2097C"/>
    <w:rsid w:val="00C43979"/>
    <w:rsid w:val="00D93147"/>
    <w:rsid w:val="00DF1B51"/>
    <w:rsid w:val="00E64CD4"/>
    <w:rsid w:val="00E8750A"/>
    <w:rsid w:val="00FB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3C773F5-B664-47F0-9DD1-594C2D928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1B5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05129A"/>
    <w:pPr>
      <w:keepNext/>
      <w:spacing w:before="240" w:after="60"/>
      <w:outlineLvl w:val="3"/>
    </w:pPr>
    <w:rPr>
      <w:b/>
      <w:b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F1B51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5129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129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5129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129A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05129A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paragraph" w:styleId="ListParagraph">
    <w:name w:val="List Paragraph"/>
    <w:basedOn w:val="Normal"/>
    <w:uiPriority w:val="34"/>
    <w:qFormat/>
    <w:rsid w:val="00C4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572</Words>
  <Characters>3318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Aurelian</cp:lastModifiedBy>
  <cp:revision>6</cp:revision>
  <cp:lastPrinted>2013-09-21T10:15:00Z</cp:lastPrinted>
  <dcterms:created xsi:type="dcterms:W3CDTF">2015-08-24T12:16:00Z</dcterms:created>
  <dcterms:modified xsi:type="dcterms:W3CDTF">2015-08-31T08:49:00Z</dcterms:modified>
</cp:coreProperties>
</file>